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D90" w:rsidRPr="00FF49DE" w:rsidRDefault="0094644A" w:rsidP="00427D90">
      <w:pPr>
        <w:spacing w:line="240" w:lineRule="auto"/>
        <w:contextualSpacing/>
        <w:jc w:val="center"/>
        <w:rPr>
          <w:rFonts w:ascii="Franklin Gothic Heavy" w:hAnsi="Franklin Gothic Heavy"/>
          <w:sz w:val="28"/>
          <w:szCs w:val="28"/>
        </w:rPr>
      </w:pPr>
      <w:r w:rsidRPr="0094644A">
        <w:rPr>
          <w:rFonts w:ascii="Franklin Gothic Heavy" w:hAnsi="Franklin Gothic Heavy"/>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alt="bwlogo1" style="position:absolute;left:0;text-align:left;margin-left:467pt;margin-top:-8.2pt;width:68.5pt;height:76.1pt;z-index:-1;visibility:visible" wrapcoords="-237 0 -237 21386 21600 21386 21600 0 -237 0">
            <v:imagedata r:id="rId5" o:title="bwlogo1" croptop="3413f" cropbottom="17063f" cropleft="6147f" cropright="6147f"/>
            <w10:wrap type="tight"/>
          </v:shape>
        </w:pict>
      </w:r>
      <w:r w:rsidRPr="0094644A">
        <w:rPr>
          <w:noProof/>
        </w:rPr>
        <w:pict>
          <v:shape id="Picture 4" o:spid="_x0000_s1030" type="#_x0000_t75" alt="bwlogo1" style="position:absolute;left:0;text-align:left;margin-left:-5.5pt;margin-top:-8.2pt;width:68.5pt;height:76.1pt;z-index:-2;visibility:visible" wrapcoords="-237 0 -237 21386 21600 21386 21600 0 -237 0">
            <v:imagedata r:id="rId5" o:title="bwlogo1" croptop="3413f" cropbottom="17063f" cropleft="6147f" cropright="6147f"/>
            <w10:wrap type="tight"/>
          </v:shape>
        </w:pict>
      </w:r>
      <w:r w:rsidR="00427D90">
        <w:rPr>
          <w:rFonts w:ascii="Franklin Gothic Heavy" w:hAnsi="Franklin Gothic Heavy"/>
          <w:sz w:val="32"/>
          <w:szCs w:val="32"/>
        </w:rPr>
        <w:t xml:space="preserve">          </w:t>
      </w:r>
      <w:r w:rsidR="00427D90" w:rsidRPr="00FF49DE">
        <w:rPr>
          <w:rFonts w:ascii="Franklin Gothic Heavy" w:hAnsi="Franklin Gothic Heavy"/>
          <w:sz w:val="28"/>
          <w:szCs w:val="28"/>
        </w:rPr>
        <w:t xml:space="preserve"> Buddy Walk Registration Form</w:t>
      </w:r>
      <w:hyperlink r:id="rId6" w:history="1"/>
    </w:p>
    <w:p w:rsidR="00427D90" w:rsidRPr="00FF49DE" w:rsidRDefault="00427D90" w:rsidP="00427D90">
      <w:pPr>
        <w:spacing w:line="240" w:lineRule="auto"/>
        <w:contextualSpacing/>
        <w:jc w:val="center"/>
        <w:rPr>
          <w:rFonts w:ascii="Franklin Gothic Heavy" w:hAnsi="Franklin Gothic Heavy"/>
          <w:sz w:val="28"/>
          <w:szCs w:val="28"/>
        </w:rPr>
      </w:pPr>
      <w:r>
        <w:rPr>
          <w:rFonts w:ascii="Franklin Gothic Heavy" w:hAnsi="Franklin Gothic Heavy"/>
          <w:sz w:val="32"/>
          <w:szCs w:val="32"/>
        </w:rPr>
        <w:t xml:space="preserve">         </w:t>
      </w:r>
      <w:r>
        <w:rPr>
          <w:rFonts w:ascii="Franklin Gothic Heavy" w:hAnsi="Franklin Gothic Heavy"/>
          <w:sz w:val="28"/>
          <w:szCs w:val="28"/>
        </w:rPr>
        <w:t xml:space="preserve">Saturday, October </w:t>
      </w:r>
      <w:r w:rsidR="00A33BF6">
        <w:rPr>
          <w:rFonts w:ascii="Franklin Gothic Heavy" w:hAnsi="Franklin Gothic Heavy"/>
          <w:sz w:val="28"/>
          <w:szCs w:val="28"/>
        </w:rPr>
        <w:t>3</w:t>
      </w:r>
      <w:r>
        <w:rPr>
          <w:rFonts w:ascii="Franklin Gothic Heavy" w:hAnsi="Franklin Gothic Heavy"/>
          <w:sz w:val="28"/>
          <w:szCs w:val="28"/>
        </w:rPr>
        <w:t>, 201</w:t>
      </w:r>
      <w:r w:rsidR="00A33BF6">
        <w:rPr>
          <w:rFonts w:ascii="Franklin Gothic Heavy" w:hAnsi="Franklin Gothic Heavy"/>
          <w:sz w:val="28"/>
          <w:szCs w:val="28"/>
        </w:rPr>
        <w:t>5</w:t>
      </w:r>
      <w:r>
        <w:rPr>
          <w:rFonts w:ascii="Franklin Gothic Heavy" w:hAnsi="Franklin Gothic Heavy"/>
          <w:sz w:val="28"/>
          <w:szCs w:val="28"/>
        </w:rPr>
        <w:t xml:space="preserve"> (Rain or Shine)</w:t>
      </w:r>
    </w:p>
    <w:p w:rsidR="00427D90" w:rsidRPr="00FF49DE" w:rsidRDefault="00427D90" w:rsidP="00427D90">
      <w:pPr>
        <w:spacing w:line="240" w:lineRule="auto"/>
        <w:contextualSpacing/>
        <w:jc w:val="center"/>
        <w:rPr>
          <w:rFonts w:ascii="Franklin Gothic Heavy" w:hAnsi="Franklin Gothic Heavy"/>
          <w:sz w:val="28"/>
          <w:szCs w:val="28"/>
        </w:rPr>
      </w:pPr>
      <w:r>
        <w:rPr>
          <w:rFonts w:ascii="Franklin Gothic Heavy" w:hAnsi="Franklin Gothic Heavy"/>
          <w:sz w:val="32"/>
          <w:szCs w:val="32"/>
        </w:rPr>
        <w:t xml:space="preserve">           </w:t>
      </w:r>
      <w:r w:rsidR="00A33BF6">
        <w:rPr>
          <w:rFonts w:ascii="Franklin Gothic Heavy" w:hAnsi="Franklin Gothic Heavy"/>
          <w:sz w:val="28"/>
          <w:szCs w:val="28"/>
        </w:rPr>
        <w:t>USC Aiken Quad</w:t>
      </w:r>
    </w:p>
    <w:p w:rsidR="00427D90" w:rsidRPr="00FF49DE" w:rsidRDefault="00427D90" w:rsidP="00427D90">
      <w:pPr>
        <w:spacing w:line="240" w:lineRule="auto"/>
        <w:ind w:left="4320" w:firstLine="720"/>
        <w:contextualSpacing/>
        <w:rPr>
          <w:rFonts w:ascii="Franklin Gothic Heavy" w:hAnsi="Franklin Gothic Heavy"/>
          <w:sz w:val="28"/>
          <w:szCs w:val="28"/>
        </w:rPr>
      </w:pPr>
      <w:r>
        <w:rPr>
          <w:rFonts w:ascii="Franklin Gothic Heavy" w:hAnsi="Franklin Gothic Heavy"/>
          <w:sz w:val="32"/>
          <w:szCs w:val="32"/>
        </w:rPr>
        <w:t xml:space="preserve">               </w:t>
      </w:r>
      <w:r>
        <w:rPr>
          <w:rFonts w:ascii="Franklin Gothic Heavy" w:hAnsi="Franklin Gothic Heavy"/>
          <w:sz w:val="32"/>
          <w:szCs w:val="32"/>
        </w:rPr>
        <w:tab/>
      </w:r>
      <w:r>
        <w:rPr>
          <w:rFonts w:ascii="Franklin Gothic Heavy" w:hAnsi="Franklin Gothic Heavy"/>
          <w:sz w:val="32"/>
          <w:szCs w:val="32"/>
        </w:rPr>
        <w:tab/>
      </w:r>
      <w:r w:rsidR="00A33BF6">
        <w:rPr>
          <w:rFonts w:ascii="Franklin Gothic Heavy" w:hAnsi="Franklin Gothic Heavy"/>
          <w:sz w:val="32"/>
          <w:szCs w:val="32"/>
        </w:rPr>
        <w:tab/>
      </w:r>
      <w:r w:rsidR="00A33BF6">
        <w:rPr>
          <w:rFonts w:ascii="Franklin Gothic Heavy" w:hAnsi="Franklin Gothic Heavy"/>
          <w:sz w:val="28"/>
          <w:szCs w:val="28"/>
        </w:rPr>
        <w:t xml:space="preserve">Aiken, SC </w:t>
      </w:r>
    </w:p>
    <w:p w:rsidR="00427D90" w:rsidRPr="00FF49DE" w:rsidRDefault="00427D90" w:rsidP="00427D90">
      <w:pPr>
        <w:spacing w:line="240" w:lineRule="auto"/>
        <w:contextualSpacing/>
        <w:rPr>
          <w:rFonts w:ascii="Franklin Gothic Heavy" w:hAnsi="Franklin Gothic Heavy"/>
          <w:sz w:val="28"/>
          <w:szCs w:val="28"/>
        </w:rPr>
      </w:pPr>
      <w:r>
        <w:rPr>
          <w:rFonts w:ascii="Franklin Gothic Heavy" w:hAnsi="Franklin Gothic Heavy"/>
          <w:sz w:val="28"/>
          <w:szCs w:val="28"/>
        </w:rPr>
        <w:t xml:space="preserve">                          </w:t>
      </w:r>
      <w:r w:rsidR="00A33BF6">
        <w:rPr>
          <w:rFonts w:ascii="Franklin Gothic Heavy" w:hAnsi="Franklin Gothic Heavy"/>
          <w:sz w:val="28"/>
          <w:szCs w:val="28"/>
        </w:rPr>
        <w:t xml:space="preserve">   </w:t>
      </w:r>
      <w:r>
        <w:rPr>
          <w:rFonts w:ascii="Franklin Gothic Heavy" w:hAnsi="Franklin Gothic Heavy"/>
          <w:sz w:val="28"/>
          <w:szCs w:val="28"/>
        </w:rPr>
        <w:t xml:space="preserve">  </w:t>
      </w:r>
      <w:r w:rsidRPr="00FF49DE">
        <w:rPr>
          <w:rFonts w:ascii="Franklin Gothic Heavy" w:hAnsi="Franklin Gothic Heavy"/>
          <w:sz w:val="28"/>
          <w:szCs w:val="28"/>
        </w:rPr>
        <w:t xml:space="preserve">Registration Begins at </w:t>
      </w:r>
      <w:r>
        <w:rPr>
          <w:rFonts w:ascii="Franklin Gothic Heavy" w:hAnsi="Franklin Gothic Heavy"/>
          <w:sz w:val="28"/>
          <w:szCs w:val="28"/>
        </w:rPr>
        <w:t>9:0</w:t>
      </w:r>
      <w:r w:rsidRPr="00FF49DE">
        <w:rPr>
          <w:rFonts w:ascii="Franklin Gothic Heavy" w:hAnsi="Franklin Gothic Heavy"/>
          <w:sz w:val="28"/>
          <w:szCs w:val="28"/>
        </w:rPr>
        <w:t>0</w:t>
      </w:r>
      <w:r>
        <w:rPr>
          <w:rFonts w:ascii="Franklin Gothic Heavy" w:hAnsi="Franklin Gothic Heavy"/>
          <w:sz w:val="28"/>
          <w:szCs w:val="28"/>
        </w:rPr>
        <w:t xml:space="preserve"> a</w:t>
      </w:r>
      <w:r w:rsidRPr="00FF49DE">
        <w:rPr>
          <w:rFonts w:ascii="Franklin Gothic Heavy" w:hAnsi="Franklin Gothic Heavy"/>
          <w:sz w:val="28"/>
          <w:szCs w:val="28"/>
        </w:rPr>
        <w:t>.m.</w:t>
      </w:r>
    </w:p>
    <w:p w:rsidR="00427D90" w:rsidRPr="00E64558" w:rsidRDefault="00427D90" w:rsidP="00427D90">
      <w:pPr>
        <w:spacing w:line="240" w:lineRule="auto"/>
        <w:contextualSpacing/>
        <w:jc w:val="center"/>
        <w:rPr>
          <w:rFonts w:ascii="Franklin Gothic Heavy" w:hAnsi="Franklin Gothic Heavy"/>
          <w:sz w:val="24"/>
          <w:szCs w:val="24"/>
        </w:rPr>
      </w:pPr>
    </w:p>
    <w:p w:rsidR="00427D90" w:rsidRPr="00FE79DE" w:rsidRDefault="00427D90" w:rsidP="00427D90">
      <w:pPr>
        <w:spacing w:line="240" w:lineRule="auto"/>
        <w:contextualSpacing/>
        <w:rPr>
          <w:rFonts w:ascii="Century Gothic" w:hAnsi="Century Gothic"/>
          <w:b/>
        </w:rPr>
      </w:pPr>
      <w:r w:rsidRPr="00FE79DE">
        <w:rPr>
          <w:rFonts w:ascii="Century Gothic" w:hAnsi="Century Gothic"/>
          <w:b/>
        </w:rPr>
        <w:t xml:space="preserve">Please complete this form and mail to Upside of Downs, c/o Jenny Hall, 7 Julie Ann Ct, Aiken, SC 29801 before </w:t>
      </w:r>
      <w:r w:rsidRPr="001E75CC">
        <w:rPr>
          <w:rFonts w:ascii="Century Gothic" w:hAnsi="Century Gothic"/>
          <w:b/>
          <w:i/>
          <w:sz w:val="24"/>
          <w:szCs w:val="24"/>
        </w:rPr>
        <w:t xml:space="preserve">September </w:t>
      </w:r>
      <w:r w:rsidR="00D35348">
        <w:rPr>
          <w:rFonts w:ascii="Century Gothic" w:hAnsi="Century Gothic"/>
          <w:b/>
          <w:i/>
          <w:sz w:val="24"/>
          <w:szCs w:val="24"/>
        </w:rPr>
        <w:t>7</w:t>
      </w:r>
      <w:r w:rsidRPr="001E75CC">
        <w:rPr>
          <w:rFonts w:ascii="Century Gothic" w:hAnsi="Century Gothic"/>
          <w:b/>
          <w:i/>
          <w:sz w:val="24"/>
          <w:szCs w:val="24"/>
          <w:vertAlign w:val="superscript"/>
        </w:rPr>
        <w:t xml:space="preserve">, </w:t>
      </w:r>
      <w:r>
        <w:rPr>
          <w:rFonts w:ascii="Century Gothic" w:hAnsi="Century Gothic"/>
          <w:b/>
          <w:i/>
          <w:sz w:val="24"/>
          <w:szCs w:val="24"/>
        </w:rPr>
        <w:t>20</w:t>
      </w:r>
      <w:r w:rsidRPr="001E75CC">
        <w:rPr>
          <w:rFonts w:ascii="Century Gothic" w:hAnsi="Century Gothic"/>
          <w:b/>
          <w:i/>
          <w:sz w:val="24"/>
          <w:szCs w:val="24"/>
        </w:rPr>
        <w:t>1</w:t>
      </w:r>
      <w:r w:rsidR="00A33BF6">
        <w:rPr>
          <w:rFonts w:ascii="Century Gothic" w:hAnsi="Century Gothic"/>
          <w:b/>
          <w:i/>
          <w:sz w:val="24"/>
          <w:szCs w:val="24"/>
        </w:rPr>
        <w:t>5</w:t>
      </w:r>
      <w:r w:rsidRPr="00FE79DE">
        <w:rPr>
          <w:rFonts w:ascii="Century Gothic" w:hAnsi="Century Gothic"/>
          <w:b/>
        </w:rPr>
        <w:t>.  Registrations will be accepted on the day of the event.</w:t>
      </w:r>
    </w:p>
    <w:p w:rsidR="00427D90" w:rsidRDefault="00427D90" w:rsidP="00427D90">
      <w:pPr>
        <w:spacing w:line="240" w:lineRule="auto"/>
        <w:contextualSpacing/>
        <w:rPr>
          <w:rFonts w:ascii="Franklin Gothic Heavy" w:hAnsi="Franklin Gothic Heavy"/>
        </w:rPr>
      </w:pPr>
    </w:p>
    <w:p w:rsidR="00427D90" w:rsidRDefault="00427D90" w:rsidP="00427D90">
      <w:pPr>
        <w:spacing w:line="240" w:lineRule="auto"/>
        <w:contextualSpacing/>
        <w:rPr>
          <w:rFonts w:ascii="Franklin Gothic Heavy" w:hAnsi="Franklin Gothic Heavy"/>
        </w:rPr>
      </w:pPr>
      <w:proofErr w:type="gramStart"/>
      <w:r>
        <w:rPr>
          <w:rFonts w:ascii="Franklin Gothic Heavy" w:hAnsi="Franklin Gothic Heavy"/>
        </w:rPr>
        <w:t>Your</w:t>
      </w:r>
      <w:proofErr w:type="gramEnd"/>
      <w:r>
        <w:rPr>
          <w:rFonts w:ascii="Franklin Gothic Heavy" w:hAnsi="Franklin Gothic Heavy"/>
        </w:rPr>
        <w:t xml:space="preserve"> Name______________________________________________ Relationship to Buddy____________________</w:t>
      </w:r>
    </w:p>
    <w:p w:rsidR="00427D90" w:rsidRDefault="00427D90" w:rsidP="00427D90">
      <w:pPr>
        <w:spacing w:line="240" w:lineRule="auto"/>
        <w:contextualSpacing/>
        <w:rPr>
          <w:rFonts w:ascii="Franklin Gothic Heavy" w:hAnsi="Franklin Gothic Heavy"/>
        </w:rPr>
      </w:pPr>
    </w:p>
    <w:p w:rsidR="00427D90" w:rsidRDefault="00427D90" w:rsidP="00427D90">
      <w:pPr>
        <w:spacing w:line="240" w:lineRule="auto"/>
        <w:contextualSpacing/>
        <w:rPr>
          <w:rFonts w:ascii="Franklin Gothic Heavy" w:hAnsi="Franklin Gothic Heavy"/>
        </w:rPr>
      </w:pPr>
      <w:r>
        <w:rPr>
          <w:rFonts w:ascii="Franklin Gothic Heavy" w:hAnsi="Franklin Gothic Heavy"/>
        </w:rPr>
        <w:t>Buddy Name______________________________________________________________________________________</w:t>
      </w:r>
    </w:p>
    <w:p w:rsidR="00427D90" w:rsidRDefault="00427D90" w:rsidP="00427D90">
      <w:pPr>
        <w:spacing w:line="240" w:lineRule="auto"/>
        <w:contextualSpacing/>
        <w:rPr>
          <w:rFonts w:ascii="Franklin Gothic Heavy" w:hAnsi="Franklin Gothic Heavy"/>
        </w:rPr>
      </w:pPr>
    </w:p>
    <w:p w:rsidR="00427D90" w:rsidRDefault="00427D90" w:rsidP="00427D90">
      <w:pPr>
        <w:spacing w:line="240" w:lineRule="auto"/>
        <w:contextualSpacing/>
        <w:rPr>
          <w:rFonts w:ascii="Franklin Gothic Heavy" w:hAnsi="Franklin Gothic Heavy"/>
        </w:rPr>
      </w:pPr>
      <w:r>
        <w:rPr>
          <w:rFonts w:ascii="Franklin Gothic Heavy" w:hAnsi="Franklin Gothic Heavy"/>
        </w:rPr>
        <w:t>Company/Team Name_____________________________________________________________________________</w:t>
      </w:r>
    </w:p>
    <w:p w:rsidR="00427D90" w:rsidRDefault="00427D90" w:rsidP="00427D90">
      <w:pPr>
        <w:spacing w:line="240" w:lineRule="auto"/>
        <w:contextualSpacing/>
        <w:rPr>
          <w:rFonts w:ascii="Franklin Gothic Heavy" w:hAnsi="Franklin Gothic Heavy"/>
        </w:rPr>
      </w:pPr>
    </w:p>
    <w:p w:rsidR="00427D90" w:rsidRDefault="00427D90" w:rsidP="00427D90">
      <w:pPr>
        <w:spacing w:line="240" w:lineRule="auto"/>
        <w:contextualSpacing/>
        <w:rPr>
          <w:rFonts w:ascii="Franklin Gothic Heavy" w:hAnsi="Franklin Gothic Heavy"/>
        </w:rPr>
      </w:pPr>
      <w:r>
        <w:rPr>
          <w:rFonts w:ascii="Franklin Gothic Heavy" w:hAnsi="Franklin Gothic Heavy"/>
        </w:rPr>
        <w:t>Street Address____________________________________________________________________________________</w:t>
      </w:r>
    </w:p>
    <w:p w:rsidR="00427D90" w:rsidRDefault="00427D90" w:rsidP="00427D90">
      <w:pPr>
        <w:spacing w:line="240" w:lineRule="auto"/>
        <w:contextualSpacing/>
        <w:rPr>
          <w:rFonts w:ascii="Franklin Gothic Heavy" w:hAnsi="Franklin Gothic Heavy"/>
        </w:rPr>
      </w:pPr>
    </w:p>
    <w:p w:rsidR="00427D90" w:rsidRDefault="00427D90" w:rsidP="00427D90">
      <w:pPr>
        <w:spacing w:line="240" w:lineRule="auto"/>
        <w:contextualSpacing/>
        <w:rPr>
          <w:rFonts w:ascii="Franklin Gothic Heavy" w:hAnsi="Franklin Gothic Heavy"/>
        </w:rPr>
      </w:pPr>
      <w:r>
        <w:rPr>
          <w:rFonts w:ascii="Franklin Gothic Heavy" w:hAnsi="Franklin Gothic Heavy"/>
        </w:rPr>
        <w:t>City___________________________________State____________________________Zip Code__________________</w:t>
      </w:r>
    </w:p>
    <w:p w:rsidR="00427D90" w:rsidRDefault="00427D90" w:rsidP="00427D90">
      <w:pPr>
        <w:spacing w:line="240" w:lineRule="auto"/>
        <w:contextualSpacing/>
        <w:rPr>
          <w:rFonts w:ascii="Franklin Gothic Heavy" w:hAnsi="Franklin Gothic Heavy"/>
        </w:rPr>
      </w:pPr>
    </w:p>
    <w:p w:rsidR="00427D90" w:rsidRDefault="00427D90" w:rsidP="00427D90">
      <w:pPr>
        <w:spacing w:line="240" w:lineRule="auto"/>
        <w:contextualSpacing/>
        <w:rPr>
          <w:rFonts w:ascii="Franklin Gothic Heavy" w:hAnsi="Franklin Gothic Heavy"/>
        </w:rPr>
      </w:pPr>
      <w:r>
        <w:rPr>
          <w:rFonts w:ascii="Franklin Gothic Heavy" w:hAnsi="Franklin Gothic Heavy"/>
        </w:rPr>
        <w:t>Phone______________________________________E-mail________________________________________________</w:t>
      </w:r>
    </w:p>
    <w:p w:rsidR="00427D90" w:rsidRDefault="00427D90" w:rsidP="00427D90">
      <w:pPr>
        <w:spacing w:line="240" w:lineRule="auto"/>
        <w:contextualSpacing/>
        <w:rPr>
          <w:rFonts w:ascii="Franklin Gothic Heavy" w:hAnsi="Franklin Gothic Heavy"/>
        </w:rPr>
      </w:pPr>
    </w:p>
    <w:p w:rsidR="00427D90" w:rsidRDefault="00427D90" w:rsidP="00427D90">
      <w:pPr>
        <w:spacing w:line="240" w:lineRule="auto"/>
        <w:contextualSpacing/>
        <w:rPr>
          <w:rFonts w:ascii="Franklin Gothic Heavy" w:hAnsi="Franklin Gothic Heavy"/>
        </w:rPr>
      </w:pPr>
      <w:r>
        <w:rPr>
          <w:rFonts w:ascii="Franklin Gothic Heavy" w:hAnsi="Franklin Gothic Heavy"/>
        </w:rPr>
        <w:t>Total Number of Walkers______________</w:t>
      </w:r>
    </w:p>
    <w:p w:rsidR="00427D90" w:rsidRDefault="00427D90" w:rsidP="00427D90">
      <w:pPr>
        <w:spacing w:line="240" w:lineRule="auto"/>
        <w:contextualSpacing/>
        <w:rPr>
          <w:rFonts w:ascii="Franklin Gothic Heavy" w:hAnsi="Franklin Gothic Heavy"/>
        </w:rPr>
      </w:pPr>
    </w:p>
    <w:p w:rsidR="00427D90" w:rsidRPr="00584711" w:rsidRDefault="00427D90" w:rsidP="00427D90">
      <w:pPr>
        <w:spacing w:line="240" w:lineRule="auto"/>
        <w:contextualSpacing/>
        <w:rPr>
          <w:rFonts w:ascii="Century Gothic" w:hAnsi="Century Gothic"/>
          <w:b/>
          <w:sz w:val="20"/>
          <w:szCs w:val="20"/>
        </w:rPr>
      </w:pPr>
      <w:r w:rsidRPr="00584711">
        <w:rPr>
          <w:rFonts w:ascii="Century Gothic" w:hAnsi="Century Gothic"/>
          <w:b/>
        </w:rPr>
        <w:t xml:space="preserve">Registration is free but T-shirts are $10 per shirt and </w:t>
      </w:r>
      <w:r>
        <w:rPr>
          <w:rFonts w:ascii="Century Gothic" w:hAnsi="Century Gothic"/>
          <w:b/>
        </w:rPr>
        <w:t xml:space="preserve">1 </w:t>
      </w:r>
      <w:r w:rsidRPr="00584711">
        <w:rPr>
          <w:rFonts w:ascii="Century Gothic" w:hAnsi="Century Gothic"/>
          <w:b/>
        </w:rPr>
        <w:t xml:space="preserve">free for Buddies.  Please indicate below how many of each size you would like. </w:t>
      </w:r>
      <w:r w:rsidRPr="001E75CC">
        <w:rPr>
          <w:rFonts w:ascii="Century Gothic" w:hAnsi="Century Gothic"/>
          <w:b/>
          <w:i/>
        </w:rPr>
        <w:t>Any Buddy raising $100 or more in business sponsors and/or pledges will have their name displayed on the back of the Buddy Walk T-Shirt.  T-Shirts/Registrations do NOT count towards the $100 goal and are not deductible.</w:t>
      </w:r>
    </w:p>
    <w:p w:rsidR="00427D90" w:rsidRPr="00FF49DE" w:rsidRDefault="00427D90" w:rsidP="00427D90">
      <w:pPr>
        <w:spacing w:line="240" w:lineRule="auto"/>
        <w:contextualSpacing/>
        <w:rPr>
          <w:rFonts w:ascii="Franklin Gothic Heavy" w:hAnsi="Franklin Gothic Heavy"/>
          <w:sz w:val="20"/>
          <w:szCs w:val="20"/>
        </w:rPr>
      </w:pPr>
    </w:p>
    <w:p w:rsidR="00427D90" w:rsidRDefault="00427D90" w:rsidP="00427D90">
      <w:pPr>
        <w:spacing w:line="240" w:lineRule="auto"/>
        <w:contextualSpacing/>
        <w:rPr>
          <w:rFonts w:ascii="Franklin Gothic Heavy" w:hAnsi="Franklin Gothic Heavy"/>
        </w:rPr>
      </w:pPr>
      <w:r>
        <w:rPr>
          <w:rFonts w:ascii="Franklin Gothic Heavy" w:hAnsi="Franklin Gothic Heavy"/>
        </w:rPr>
        <w:t>Free Buddy Shirt ________</w:t>
      </w:r>
      <w:proofErr w:type="gramStart"/>
      <w:r>
        <w:rPr>
          <w:rFonts w:ascii="Franklin Gothic Heavy" w:hAnsi="Franklin Gothic Heavy"/>
        </w:rPr>
        <w:t>_  (</w:t>
      </w:r>
      <w:proofErr w:type="gramEnd"/>
      <w:r>
        <w:rPr>
          <w:rFonts w:ascii="Franklin Gothic Heavy" w:hAnsi="Franklin Gothic Heavy"/>
        </w:rPr>
        <w:t xml:space="preserve">Indicate Youth or Adult Size)     </w:t>
      </w:r>
    </w:p>
    <w:p w:rsidR="00427D90" w:rsidRDefault="00427D90" w:rsidP="00427D90">
      <w:pPr>
        <w:spacing w:line="240" w:lineRule="auto"/>
        <w:contextualSpacing/>
        <w:rPr>
          <w:rFonts w:ascii="Franklin Gothic Heavy" w:hAnsi="Franklin Gothic Heavy"/>
        </w:rPr>
      </w:pPr>
    </w:p>
    <w:p w:rsidR="00427D90" w:rsidRDefault="00427D90" w:rsidP="00427D90">
      <w:pPr>
        <w:spacing w:line="240" w:lineRule="auto"/>
        <w:contextualSpacing/>
        <w:rPr>
          <w:rFonts w:ascii="Franklin Gothic Heavy" w:hAnsi="Franklin Gothic Heavy"/>
        </w:rPr>
      </w:pPr>
      <w:r>
        <w:rPr>
          <w:rFonts w:ascii="Franklin Gothic Heavy" w:hAnsi="Franklin Gothic Heavy"/>
        </w:rPr>
        <w:t>Youth</w:t>
      </w:r>
      <w:r>
        <w:rPr>
          <w:rFonts w:ascii="Franklin Gothic Heavy" w:hAnsi="Franklin Gothic Heavy"/>
        </w:rPr>
        <w:tab/>
      </w:r>
      <w:r>
        <w:rPr>
          <w:rFonts w:ascii="Franklin Gothic Heavy" w:hAnsi="Franklin Gothic Heavy"/>
        </w:rPr>
        <w:tab/>
        <w:t>_____XS      _____Small    _____Medium     _____Large</w:t>
      </w:r>
    </w:p>
    <w:p w:rsidR="00427D90" w:rsidRDefault="00427D90" w:rsidP="00427D90">
      <w:pPr>
        <w:spacing w:line="240" w:lineRule="auto"/>
        <w:contextualSpacing/>
        <w:rPr>
          <w:rFonts w:ascii="Franklin Gothic Heavy" w:hAnsi="Franklin Gothic Heavy"/>
        </w:rPr>
      </w:pPr>
    </w:p>
    <w:p w:rsidR="00427D90" w:rsidRDefault="00427D90" w:rsidP="00427D90">
      <w:pPr>
        <w:spacing w:line="240" w:lineRule="auto"/>
        <w:contextualSpacing/>
        <w:rPr>
          <w:rFonts w:ascii="Franklin Gothic Heavy" w:hAnsi="Franklin Gothic Heavy"/>
        </w:rPr>
      </w:pPr>
      <w:r>
        <w:rPr>
          <w:rFonts w:ascii="Franklin Gothic Heavy" w:hAnsi="Franklin Gothic Heavy"/>
        </w:rPr>
        <w:t>Adult</w:t>
      </w:r>
      <w:r>
        <w:rPr>
          <w:rFonts w:ascii="Franklin Gothic Heavy" w:hAnsi="Franklin Gothic Heavy"/>
        </w:rPr>
        <w:tab/>
      </w:r>
      <w:r>
        <w:rPr>
          <w:rFonts w:ascii="Franklin Gothic Heavy" w:hAnsi="Franklin Gothic Heavy"/>
        </w:rPr>
        <w:tab/>
        <w:t>____Small    _____Medium     _____Large    _____XL    _____2XL    _____</w:t>
      </w:r>
      <w:proofErr w:type="gramStart"/>
      <w:r>
        <w:rPr>
          <w:rFonts w:ascii="Franklin Gothic Heavy" w:hAnsi="Franklin Gothic Heavy"/>
        </w:rPr>
        <w:t>3XL  _</w:t>
      </w:r>
      <w:proofErr w:type="gramEnd"/>
      <w:r>
        <w:rPr>
          <w:rFonts w:ascii="Franklin Gothic Heavy" w:hAnsi="Franklin Gothic Heavy"/>
        </w:rPr>
        <w:t>____4XL</w:t>
      </w:r>
    </w:p>
    <w:p w:rsidR="00427D90" w:rsidRDefault="00427D90" w:rsidP="00427D90">
      <w:pPr>
        <w:spacing w:line="240" w:lineRule="auto"/>
        <w:contextualSpacing/>
        <w:rPr>
          <w:rFonts w:ascii="Franklin Gothic Heavy" w:hAnsi="Franklin Gothic Heavy"/>
        </w:rPr>
      </w:pPr>
    </w:p>
    <w:p w:rsidR="00427D90" w:rsidRDefault="00427D90" w:rsidP="00427D90">
      <w:pPr>
        <w:spacing w:line="240" w:lineRule="auto"/>
        <w:contextualSpacing/>
        <w:rPr>
          <w:rFonts w:ascii="Franklin Gothic Heavy" w:hAnsi="Franklin Gothic Heavy"/>
        </w:rPr>
      </w:pPr>
    </w:p>
    <w:p w:rsidR="00427D90" w:rsidRDefault="00427D90" w:rsidP="00427D90">
      <w:pPr>
        <w:spacing w:line="240" w:lineRule="auto"/>
        <w:contextualSpacing/>
        <w:rPr>
          <w:rFonts w:ascii="Franklin Gothic Heavy" w:hAnsi="Franklin Gothic Heavy"/>
        </w:rPr>
      </w:pPr>
      <w:r>
        <w:rPr>
          <w:rFonts w:ascii="Franklin Gothic Heavy" w:hAnsi="Franklin Gothic Heavy"/>
        </w:rPr>
        <w:t>Total Amount $_______________</w:t>
      </w:r>
    </w:p>
    <w:p w:rsidR="00427D90" w:rsidRDefault="00427D90" w:rsidP="00427D90">
      <w:pPr>
        <w:spacing w:line="240" w:lineRule="auto"/>
        <w:contextualSpacing/>
        <w:rPr>
          <w:rFonts w:ascii="Franklin Gothic Heavy" w:hAnsi="Franklin Gothic Heavy"/>
        </w:rPr>
      </w:pPr>
    </w:p>
    <w:p w:rsidR="00427D90" w:rsidRPr="00584711" w:rsidRDefault="00427D90" w:rsidP="00427D90">
      <w:pPr>
        <w:spacing w:line="240" w:lineRule="auto"/>
        <w:contextualSpacing/>
        <w:rPr>
          <w:rFonts w:ascii="Century Gothic" w:hAnsi="Century Gothic"/>
          <w:b/>
        </w:rPr>
      </w:pPr>
      <w:r>
        <w:rPr>
          <w:rFonts w:ascii="Franklin Gothic Heavy" w:hAnsi="Franklin Gothic Heavy"/>
        </w:rPr>
        <w:t>□ I</w:t>
      </w:r>
      <w:r w:rsidRPr="00584711">
        <w:rPr>
          <w:rFonts w:ascii="Century Gothic" w:hAnsi="Century Gothic"/>
          <w:b/>
        </w:rPr>
        <w:t xml:space="preserve"> cannot participate in the walk, but please accept my donation to support programs and services for</w:t>
      </w:r>
      <w:r>
        <w:rPr>
          <w:rFonts w:ascii="Century Gothic" w:hAnsi="Century Gothic"/>
          <w:b/>
        </w:rPr>
        <w:t xml:space="preserve"> </w:t>
      </w:r>
      <w:r w:rsidRPr="00584711">
        <w:rPr>
          <w:rFonts w:ascii="Century Gothic" w:hAnsi="Century Gothic"/>
          <w:b/>
        </w:rPr>
        <w:t>families with an individual diagnosed with Down syndrome.   (Please make checks payable to Upside of Downs)</w:t>
      </w:r>
    </w:p>
    <w:p w:rsidR="00427D90" w:rsidRPr="00584711" w:rsidRDefault="00427D90" w:rsidP="00427D90">
      <w:pPr>
        <w:spacing w:line="240" w:lineRule="auto"/>
        <w:contextualSpacing/>
        <w:rPr>
          <w:rFonts w:ascii="Century Gothic" w:hAnsi="Century Gothic"/>
          <w:b/>
        </w:rPr>
      </w:pPr>
    </w:p>
    <w:p w:rsidR="00427D90" w:rsidRPr="00584711" w:rsidRDefault="00427D90" w:rsidP="00427D90">
      <w:pPr>
        <w:spacing w:line="240" w:lineRule="auto"/>
        <w:contextualSpacing/>
        <w:rPr>
          <w:rFonts w:ascii="Century Gothic" w:hAnsi="Century Gothic"/>
          <w:b/>
        </w:rPr>
      </w:pPr>
      <w:r w:rsidRPr="00584711">
        <w:rPr>
          <w:rFonts w:ascii="Century Gothic" w:hAnsi="Century Gothic"/>
          <w:b/>
        </w:rPr>
        <w:t xml:space="preserve">□ </w:t>
      </w:r>
      <w:proofErr w:type="gramStart"/>
      <w:r>
        <w:rPr>
          <w:rFonts w:ascii="Century Gothic" w:hAnsi="Century Gothic"/>
          <w:b/>
        </w:rPr>
        <w:t>P</w:t>
      </w:r>
      <w:r w:rsidRPr="00584711">
        <w:rPr>
          <w:rFonts w:ascii="Century Gothic" w:hAnsi="Century Gothic"/>
          <w:b/>
        </w:rPr>
        <w:t>lease</w:t>
      </w:r>
      <w:proofErr w:type="gramEnd"/>
      <w:r w:rsidRPr="00584711">
        <w:rPr>
          <w:rFonts w:ascii="Century Gothic" w:hAnsi="Century Gothic"/>
          <w:b/>
        </w:rPr>
        <w:t xml:space="preserve"> add me to your email/mailing list for future Buddy Walks.</w:t>
      </w:r>
    </w:p>
    <w:p w:rsidR="00427D90" w:rsidRPr="00584711" w:rsidRDefault="00427D90" w:rsidP="00427D90">
      <w:pPr>
        <w:spacing w:line="240" w:lineRule="auto"/>
        <w:contextualSpacing/>
        <w:rPr>
          <w:rFonts w:ascii="Century Gothic" w:hAnsi="Century Gothic"/>
          <w:b/>
          <w:sz w:val="18"/>
          <w:szCs w:val="18"/>
        </w:rPr>
      </w:pPr>
    </w:p>
    <w:p w:rsidR="00427D90" w:rsidRPr="00584711" w:rsidRDefault="00427D90" w:rsidP="00427D90">
      <w:pPr>
        <w:spacing w:line="240" w:lineRule="auto"/>
        <w:contextualSpacing/>
        <w:rPr>
          <w:rFonts w:ascii="Century Gothic" w:hAnsi="Century Gothic"/>
          <w:b/>
          <w:sz w:val="16"/>
          <w:szCs w:val="16"/>
        </w:rPr>
      </w:pPr>
      <w:r w:rsidRPr="00584711">
        <w:rPr>
          <w:rFonts w:ascii="Century Gothic" w:hAnsi="Century Gothic"/>
          <w:b/>
          <w:sz w:val="16"/>
          <w:szCs w:val="16"/>
        </w:rPr>
        <w:t xml:space="preserve">I know that participation in a walk, and all other activities occurring at the CSRA Buddy Walk are potentially hazardous activities, which could cause injury or death.  I should not participate if I am not medically able and properly trained.  I agree to abide by any decision of Buddy Walk officials relative to any aspect of my participation in this event, including the right of the official to deny or suspend my participation for any reason whatsoever.  I assume all risks associated with this event, including but not limited to, falls, contact with other participants, batted thrown or kicked balls, the effects of the weather, the condition of the field and any equipment, supplies, or rides, all such risks being known and appreciated by me.  Having read this waiver and knowing these facts and in consideration of your accepting my entry, and/or the entry of my minor child (children), I, for myself (and my minor child/children) and anyone entitled to act on my/their behalf, waive and release the </w:t>
      </w:r>
      <w:r w:rsidR="00A33BF6">
        <w:rPr>
          <w:rFonts w:ascii="Century Gothic" w:hAnsi="Century Gothic"/>
          <w:b/>
          <w:sz w:val="16"/>
          <w:szCs w:val="16"/>
        </w:rPr>
        <w:t>University of South Carolina Aiken</w:t>
      </w:r>
      <w:r>
        <w:rPr>
          <w:rFonts w:ascii="Century Gothic" w:hAnsi="Century Gothic"/>
          <w:b/>
          <w:sz w:val="16"/>
          <w:szCs w:val="16"/>
        </w:rPr>
        <w:t xml:space="preserve">, </w:t>
      </w:r>
      <w:r w:rsidRPr="00584711">
        <w:rPr>
          <w:rFonts w:ascii="Century Gothic" w:hAnsi="Century Gothic"/>
          <w:b/>
          <w:sz w:val="16"/>
          <w:szCs w:val="16"/>
        </w:rPr>
        <w:t xml:space="preserve"> the National Down Syndrome Society, Upside of Downs, and all sponsors, their representative, any other persons assisting with the Buddy Walk, and their successors from all claims or liabilities of any kind arising out of my/our participation in the Buddy Walk even though the liability may arise out of negligence or carelessness on the part of the persons named in this waiver.    I grant permission to all of the foregoing to use any photographs, motion pictures, recording, or any other record of myself and/or my minor child/children at the event for any legitimate purpose. </w:t>
      </w:r>
    </w:p>
    <w:p w:rsidR="00427D90" w:rsidRPr="00584711" w:rsidRDefault="00427D90" w:rsidP="00427D90">
      <w:pPr>
        <w:spacing w:line="240" w:lineRule="auto"/>
        <w:contextualSpacing/>
        <w:rPr>
          <w:rFonts w:ascii="Century Gothic" w:hAnsi="Century Gothic"/>
          <w:b/>
        </w:rPr>
      </w:pPr>
    </w:p>
    <w:p w:rsidR="00427D90" w:rsidRDefault="00427D90" w:rsidP="00427D90">
      <w:pPr>
        <w:spacing w:line="240" w:lineRule="auto"/>
        <w:contextualSpacing/>
        <w:rPr>
          <w:rFonts w:ascii="Franklin Gothic Heavy" w:hAnsi="Franklin Gothic Heavy"/>
          <w:b/>
        </w:rPr>
      </w:pPr>
      <w:r>
        <w:rPr>
          <w:rFonts w:ascii="Franklin Gothic Heavy" w:hAnsi="Franklin Gothic Heavy"/>
          <w:b/>
        </w:rPr>
        <w:t>Signature_____________________________________________________ Date______________________________</w:t>
      </w:r>
    </w:p>
    <w:sectPr w:rsidR="00427D90" w:rsidSect="00432AD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32AD7"/>
    <w:rsid w:val="00040150"/>
    <w:rsid w:val="0018254E"/>
    <w:rsid w:val="001C7606"/>
    <w:rsid w:val="001E75CC"/>
    <w:rsid w:val="00210106"/>
    <w:rsid w:val="00361747"/>
    <w:rsid w:val="003A32D6"/>
    <w:rsid w:val="003B693F"/>
    <w:rsid w:val="003C2F7B"/>
    <w:rsid w:val="003D7E2C"/>
    <w:rsid w:val="003F72A4"/>
    <w:rsid w:val="0041286B"/>
    <w:rsid w:val="00427D90"/>
    <w:rsid w:val="00432AD7"/>
    <w:rsid w:val="00493F81"/>
    <w:rsid w:val="004A4053"/>
    <w:rsid w:val="004B06A2"/>
    <w:rsid w:val="004F59A4"/>
    <w:rsid w:val="00581861"/>
    <w:rsid w:val="00584711"/>
    <w:rsid w:val="005857F2"/>
    <w:rsid w:val="005C403A"/>
    <w:rsid w:val="005C51D3"/>
    <w:rsid w:val="006074A7"/>
    <w:rsid w:val="00662266"/>
    <w:rsid w:val="006F3F83"/>
    <w:rsid w:val="00706DC5"/>
    <w:rsid w:val="00723496"/>
    <w:rsid w:val="0075023D"/>
    <w:rsid w:val="0082302A"/>
    <w:rsid w:val="009219A2"/>
    <w:rsid w:val="00924D17"/>
    <w:rsid w:val="0094644A"/>
    <w:rsid w:val="00980983"/>
    <w:rsid w:val="009928D5"/>
    <w:rsid w:val="00A16748"/>
    <w:rsid w:val="00A33BF6"/>
    <w:rsid w:val="00AF1698"/>
    <w:rsid w:val="00B768DF"/>
    <w:rsid w:val="00B919A5"/>
    <w:rsid w:val="00BC13E2"/>
    <w:rsid w:val="00CC490E"/>
    <w:rsid w:val="00CD6130"/>
    <w:rsid w:val="00CF33EF"/>
    <w:rsid w:val="00D1037F"/>
    <w:rsid w:val="00D35348"/>
    <w:rsid w:val="00DF75E2"/>
    <w:rsid w:val="00E64558"/>
    <w:rsid w:val="00EB1E07"/>
    <w:rsid w:val="00EB6344"/>
    <w:rsid w:val="00EF7EC1"/>
    <w:rsid w:val="00F52D6F"/>
    <w:rsid w:val="00F90190"/>
    <w:rsid w:val="00FE0A60"/>
    <w:rsid w:val="00FE79DE"/>
    <w:rsid w:val="00FF49D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90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79DE"/>
    <w:rPr>
      <w:color w:val="0000FF"/>
      <w:u w:val="single"/>
    </w:rPr>
  </w:style>
  <w:style w:type="paragraph" w:styleId="BalloonText">
    <w:name w:val="Balloon Text"/>
    <w:basedOn w:val="Normal"/>
    <w:link w:val="BalloonTextChar"/>
    <w:uiPriority w:val="99"/>
    <w:semiHidden/>
    <w:unhideWhenUsed/>
    <w:rsid w:val="006F3F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F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knology.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1825A-5E7E-4D71-921D-D3074A91A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549</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3677</CharactersWithSpaces>
  <SharedDoc>false</SharedDoc>
  <HLinks>
    <vt:vector size="18" baseType="variant">
      <vt:variant>
        <vt:i4>3604596</vt:i4>
      </vt:variant>
      <vt:variant>
        <vt:i4>0</vt:i4>
      </vt:variant>
      <vt:variant>
        <vt:i4>0</vt:i4>
      </vt:variant>
      <vt:variant>
        <vt:i4>5</vt:i4>
      </vt:variant>
      <vt:variant>
        <vt:lpwstr>http://www.knology.com/</vt:lpwstr>
      </vt:variant>
      <vt:variant>
        <vt:lpwstr/>
      </vt:variant>
      <vt:variant>
        <vt:i4>3604596</vt:i4>
      </vt:variant>
      <vt:variant>
        <vt:i4>-1</vt:i4>
      </vt:variant>
      <vt:variant>
        <vt:i4>1027</vt:i4>
      </vt:variant>
      <vt:variant>
        <vt:i4>4</vt:i4>
      </vt:variant>
      <vt:variant>
        <vt:lpwstr>http://www.knology.com/</vt:lpwstr>
      </vt:variant>
      <vt:variant>
        <vt:lpwstr/>
      </vt:variant>
      <vt:variant>
        <vt:i4>1179725</vt:i4>
      </vt:variant>
      <vt:variant>
        <vt:i4>-1</vt:i4>
      </vt:variant>
      <vt:variant>
        <vt:i4>1027</vt:i4>
      </vt:variant>
      <vt:variant>
        <vt:i4>1</vt:i4>
      </vt:variant>
      <vt:variant>
        <vt:lpwstr>http://www.knology.com/media/images/knology-logo2.gif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Jenny</cp:lastModifiedBy>
  <cp:revision>3</cp:revision>
  <cp:lastPrinted>2015-07-02T21:55:00Z</cp:lastPrinted>
  <dcterms:created xsi:type="dcterms:W3CDTF">2015-07-02T21:44:00Z</dcterms:created>
  <dcterms:modified xsi:type="dcterms:W3CDTF">2015-07-02T21:57:00Z</dcterms:modified>
</cp:coreProperties>
</file>